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2FE" w:rsidRDefault="00AB12FE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12FE" w:rsidRDefault="00AB12FE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</w:p>
    <w:p w:rsidR="00453605" w:rsidRDefault="00C54E08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нового </w:t>
      </w:r>
      <w:r w:rsidR="00453605"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>инвестиционного проекта</w:t>
      </w:r>
    </w:p>
    <w:p w:rsidR="00CF6357" w:rsidRPr="00AB12FE" w:rsidRDefault="00CF6357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B12F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                                                                                                                                   »</w:t>
      </w:r>
    </w:p>
    <w:p w:rsidR="00453605" w:rsidRPr="00CF6357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01"/>
        <w:gridCol w:w="1843"/>
        <w:gridCol w:w="1134"/>
        <w:gridCol w:w="1417"/>
        <w:gridCol w:w="1276"/>
        <w:gridCol w:w="1559"/>
      </w:tblGrid>
      <w:tr w:rsidR="00453605" w:rsidRPr="00CF6357" w:rsidTr="00CF6357">
        <w:trPr>
          <w:trHeight w:val="429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информация о 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новом 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инвестиционном проекте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нового инвестиционного 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НИП)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принадлежность</w:t>
            </w:r>
            <w:r w:rsidR="00945F47">
              <w:t xml:space="preserve"> </w:t>
            </w:r>
            <w:r w:rsidR="00945F47" w:rsidRPr="0094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Отраслевая принадлежность, код </w:t>
            </w:r>
            <w:hyperlink r:id="rId7" w:history="1">
              <w:r w:rsidRPr="00CF635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ОКВЭД</w:t>
              </w:r>
            </w:hyperlink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(сфера реализации)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AB12FE" w:rsidRPr="00CF6357" w:rsidRDefault="00AB12FE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357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CF6357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реализации 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357" w:rsidRPr="00CF6357" w:rsidRDefault="00CF6357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31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оценка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AB12FE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стоимость НИП,</w:t>
            </w:r>
          </w:p>
          <w:p w:rsidR="00453605" w:rsidRPr="00CF6357" w:rsidRDefault="00AB12FE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млн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395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эффективность инвестиционного проекта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рабочих мест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Pr="00CF6357" w:rsidRDefault="00AB12FE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</w:t>
            </w:r>
            <w:r w:rsid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уровень заработной платы (млн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в год)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69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эффективность инвестиционного проекта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2C5DAF" w:rsidP="00CF6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умма 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налоговых платежей, млн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(планируемый период 10 лет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AA671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бюджет, 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10 лет,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A671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расшифровкой по видам налогов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DAF" w:rsidRPr="00CF6357" w:rsidTr="00CF6357">
        <w:tc>
          <w:tcPr>
            <w:tcW w:w="704" w:type="dxa"/>
            <w:shd w:val="clear" w:color="auto" w:fill="auto"/>
            <w:vAlign w:val="center"/>
          </w:tcPr>
          <w:p w:rsidR="002C5DAF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C5DAF" w:rsidRPr="00CF6357" w:rsidRDefault="00AA671E" w:rsidP="00CF6357">
            <w:pPr>
              <w:spacing w:after="0" w:line="228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солидированный бюджет края, 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(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10 лет,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расшифровкой по видам налогов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C5DAF" w:rsidRPr="00CF6357" w:rsidRDefault="002C5DAF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353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учет земельного участка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02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собственнике (правообладателе) земельного участка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694" w:rsidRPr="00CF6357" w:rsidTr="00CF6357">
        <w:trPr>
          <w:trHeight w:val="689"/>
        </w:trPr>
        <w:tc>
          <w:tcPr>
            <w:tcW w:w="704" w:type="dxa"/>
            <w:shd w:val="clear" w:color="auto" w:fill="auto"/>
            <w:vAlign w:val="center"/>
          </w:tcPr>
          <w:p w:rsidR="005C3694" w:rsidRPr="00CF6357" w:rsidRDefault="005C369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5C3694" w:rsidRPr="00CF6357" w:rsidRDefault="005C369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объектов инфраструктуры и технологических присоединений к сетям инженерно-технического обеспечения</w:t>
            </w:r>
          </w:p>
        </w:tc>
      </w:tr>
      <w:tr w:rsidR="00453605" w:rsidRPr="00CF6357" w:rsidTr="00CF6357">
        <w:trPr>
          <w:trHeight w:val="415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AA671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  <w:r w:rsidR="00453605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объекта </w:t>
            </w:r>
            <w:r w:rsidR="00453605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инфраструктуры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(далее – ОИ)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НИП</w:t>
            </w:r>
          </w:p>
        </w:tc>
      </w:tr>
      <w:tr w:rsidR="00C54E08" w:rsidRPr="00CF6357" w:rsidTr="00CF6357">
        <w:tc>
          <w:tcPr>
            <w:tcW w:w="704" w:type="dxa"/>
            <w:vMerge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</w:t>
            </w:r>
            <w:proofErr w:type="spellEnd"/>
            <w:r w:rsid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Этап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мощность ОИ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</w:t>
            </w:r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потреб</w:t>
            </w:r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ляемая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</w:t>
            </w:r>
            <w:r w:rsidR="005C3694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НИП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стоимость ОИ, млн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C54E08" w:rsidRPr="00CF6357" w:rsidTr="00CF6357">
        <w:trPr>
          <w:trHeight w:val="1134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52" w:right="-15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52" w:right="-15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9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2056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49" w:right="-11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49" w:right="-11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1420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1134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226410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 о подтверждении стоимости ОИ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226410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CF6357" w:rsidRDefault="00226410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</w:t>
            </w:r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текущем </w:t>
            </w:r>
          </w:p>
          <w:p w:rsidR="00226410" w:rsidRPr="00CF6357" w:rsidRDefault="00706D2B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финансовом году, млн 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B26" w:rsidRPr="00CF6357" w:rsidTr="005339A5">
        <w:trPr>
          <w:trHeight w:val="389"/>
        </w:trPr>
        <w:tc>
          <w:tcPr>
            <w:tcW w:w="704" w:type="dxa"/>
            <w:shd w:val="clear" w:color="auto" w:fill="auto"/>
            <w:vAlign w:val="center"/>
          </w:tcPr>
          <w:p w:rsidR="00D36B26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.1.7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финансирования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B26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D36B26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.1.8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акта ввода в эксплуатацию ОИ (при наличии) или планируемая дата ввода ОИ в эксплуатацию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562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 технологическому присоединению к сетям инженерно-технического обеспечения:</w:t>
            </w:r>
          </w:p>
        </w:tc>
      </w:tr>
      <w:tr w:rsidR="00531B3D" w:rsidRPr="00CF6357" w:rsidTr="00CF6357">
        <w:tc>
          <w:tcPr>
            <w:tcW w:w="704" w:type="dxa"/>
            <w:shd w:val="clear" w:color="auto" w:fill="auto"/>
            <w:vAlign w:val="center"/>
          </w:tcPr>
          <w:p w:rsidR="00531B3D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531B3D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 инженерно-технического 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подключения согласно договору </w:t>
            </w:r>
          </w:p>
          <w:p w:rsidR="00531B3D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 и его реквизиты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 </w:t>
            </w:r>
            <w:proofErr w:type="spellStart"/>
            <w:proofErr w:type="gramStart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договору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фактически произведенной оплаты по договору (тыс. руб.)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B3D" w:rsidRPr="00CF6357" w:rsidRDefault="00673A5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сетям инженерно-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673A54" w:rsidRPr="00CF6357" w:rsidTr="00CF6357">
        <w:tc>
          <w:tcPr>
            <w:tcW w:w="704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357" w:rsidRPr="00CF6357" w:rsidTr="00CF6357">
        <w:trPr>
          <w:trHeight w:val="411"/>
        </w:trPr>
        <w:tc>
          <w:tcPr>
            <w:tcW w:w="704" w:type="dxa"/>
            <w:shd w:val="clear" w:color="auto" w:fill="auto"/>
            <w:vAlign w:val="center"/>
          </w:tcPr>
          <w:p w:rsidR="00CF6357" w:rsidRPr="00CF6357" w:rsidRDefault="00CF6357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CF6357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об инвесторе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706D2B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</w:t>
            </w:r>
            <w:r w:rsidR="00894D4C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 </w:t>
            </w:r>
            <w:r w:rsidR="00673A5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отдельного </w:t>
            </w:r>
            <w:r w:rsidR="00894D4C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c>
          <w:tcPr>
            <w:tcW w:w="704" w:type="dxa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410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отдельного 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706D2B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отдельного 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3694" w:rsidRDefault="005C3694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605" w:rsidRPr="005C3694" w:rsidRDefault="005C3694" w:rsidP="005C369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подачи </w:t>
      </w:r>
      <w:r w:rsidR="00F57CAB">
        <w:rPr>
          <w:rFonts w:ascii="Times New Roman" w:eastAsia="Times New Roman" w:hAnsi="Times New Roman"/>
          <w:sz w:val="28"/>
          <w:szCs w:val="28"/>
          <w:lang w:eastAsia="ru-RU"/>
        </w:rPr>
        <w:t>паспорта нового инвестиционного проекта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ами исполнительной власти Краснодарского края и органами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</w:t>
      </w:r>
      <w:r w:rsidR="00F57CAB">
        <w:rPr>
          <w:rFonts w:ascii="Times New Roman" w:eastAsia="Times New Roman" w:hAnsi="Times New Roman"/>
          <w:sz w:val="28"/>
          <w:szCs w:val="28"/>
          <w:lang w:eastAsia="ru-RU"/>
        </w:rPr>
        <w:t xml:space="preserve">его 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подписывает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органа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исполнительной власти Краснодарского края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AA49EE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AA49EE" w:rsidRPr="00AA4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 (городского округа)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3605" w:rsidRDefault="00453605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694" w:rsidRPr="005C3694" w:rsidRDefault="00AA49EE" w:rsidP="005339A5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Приложение: к</w:t>
      </w:r>
      <w:r w:rsidR="005C3694" w:rsidRPr="005C3694">
        <w:rPr>
          <w:rFonts w:ascii="Times New Roman" w:eastAsia="Times New Roman" w:hAnsi="Times New Roman"/>
          <w:sz w:val="28"/>
          <w:szCs w:val="28"/>
          <w:lang w:eastAsia="ru-RU"/>
        </w:rPr>
        <w:t>опия документа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>, подтверждающ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 лица, 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подписавшего 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нового инвестиционного проекта, заверенн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</w:t>
      </w:r>
      <w:r w:rsidR="005C3694"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05DE" w:rsidRPr="005C3694" w:rsidRDefault="005A05DE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i/>
          <w:u w:val="single"/>
          <w:lang w:eastAsia="ru-RU"/>
        </w:rPr>
      </w:pP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4A7C1F" w:rsidRPr="00AB12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6D2B">
        <w:rPr>
          <w:rFonts w:ascii="Times New Roman" w:eastAsia="Times New Roman" w:hAnsi="Times New Roman"/>
          <w:sz w:val="20"/>
          <w:szCs w:val="20"/>
          <w:lang w:eastAsia="ru-RU"/>
        </w:rPr>
        <w:t>(н</w:t>
      </w:r>
      <w:r w:rsidR="00442AF1" w:rsidRPr="00AB12FE">
        <w:rPr>
          <w:rFonts w:ascii="Times New Roman" w:eastAsia="Times New Roman" w:hAnsi="Times New Roman"/>
          <w:sz w:val="20"/>
          <w:szCs w:val="20"/>
          <w:lang w:eastAsia="ru-RU"/>
        </w:rPr>
        <w:t>аименование</w:t>
      </w:r>
      <w:r w:rsidR="005C3694">
        <w:rPr>
          <w:rFonts w:ascii="Times New Roman" w:eastAsia="Times New Roman" w:hAnsi="Times New Roman"/>
          <w:sz w:val="20"/>
          <w:szCs w:val="20"/>
          <w:lang w:eastAsia="ru-RU"/>
        </w:rPr>
        <w:t xml:space="preserve"> организации</w:t>
      </w:r>
      <w:r w:rsidRPr="00AB12FE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AB12FE">
        <w:rPr>
          <w:rFonts w:ascii="Times New Roman" w:eastAsia="Times New Roman" w:hAnsi="Times New Roman"/>
          <w:lang w:eastAsia="ru-RU"/>
        </w:rPr>
        <w:t xml:space="preserve"> ______________________________________________________________________________________</w:t>
      </w:r>
    </w:p>
    <w:p w:rsidR="00453605" w:rsidRDefault="00453605" w:rsidP="003B04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B141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олжность, Ф.И.О., дата, подпись)</w:t>
      </w:r>
    </w:p>
    <w:p w:rsidR="005B52D2" w:rsidRPr="00893010" w:rsidRDefault="005B52D2" w:rsidP="008930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B52D2" w:rsidRPr="00893010" w:rsidSect="00AB12FE">
      <w:headerReference w:type="default" r:id="rId8"/>
      <w:headerReference w:type="firs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1CF" w:rsidRDefault="006611CF">
      <w:pPr>
        <w:spacing w:after="0" w:line="240" w:lineRule="auto"/>
      </w:pPr>
      <w:r>
        <w:separator/>
      </w:r>
    </w:p>
  </w:endnote>
  <w:endnote w:type="continuationSeparator" w:id="0">
    <w:p w:rsidR="006611CF" w:rsidRDefault="00661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1CF" w:rsidRDefault="006611CF">
      <w:pPr>
        <w:spacing w:after="0" w:line="240" w:lineRule="auto"/>
      </w:pPr>
      <w:r>
        <w:separator/>
      </w:r>
    </w:p>
  </w:footnote>
  <w:footnote w:type="continuationSeparator" w:id="0">
    <w:p w:rsidR="006611CF" w:rsidRDefault="00661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9372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12FE" w:rsidRPr="00AB12FE" w:rsidRDefault="00AB12F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B12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12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12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742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B12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96B05" w:rsidRDefault="00596B0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2688209"/>
      <w:docPartObj>
        <w:docPartGallery w:val="Page Numbers (Top of Page)"/>
        <w:docPartUnique/>
      </w:docPartObj>
    </w:sdtPr>
    <w:sdtEndPr/>
    <w:sdtContent>
      <w:p w:rsidR="00AE1929" w:rsidRDefault="0029742B">
        <w:pPr>
          <w:pStyle w:val="a6"/>
          <w:jc w:val="center"/>
        </w:pPr>
      </w:p>
    </w:sdtContent>
  </w:sdt>
  <w:p w:rsidR="00AE1929" w:rsidRDefault="00AE19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F0184"/>
    <w:multiLevelType w:val="hybridMultilevel"/>
    <w:tmpl w:val="29449464"/>
    <w:lvl w:ilvl="0" w:tplc="F35C9C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222F57"/>
    <w:multiLevelType w:val="hybridMultilevel"/>
    <w:tmpl w:val="53B6C47C"/>
    <w:lvl w:ilvl="0" w:tplc="E280CB7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>
    <w:nsid w:val="52635DFC"/>
    <w:multiLevelType w:val="hybridMultilevel"/>
    <w:tmpl w:val="DB0E4A36"/>
    <w:lvl w:ilvl="0" w:tplc="97B0D72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5364FD"/>
    <w:multiLevelType w:val="hybridMultilevel"/>
    <w:tmpl w:val="D7009524"/>
    <w:lvl w:ilvl="0" w:tplc="3FBC9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5559B6"/>
    <w:multiLevelType w:val="hybridMultilevel"/>
    <w:tmpl w:val="7F2411AE"/>
    <w:lvl w:ilvl="0" w:tplc="DA4043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2C7AB5"/>
    <w:multiLevelType w:val="hybridMultilevel"/>
    <w:tmpl w:val="DD2ECEB2"/>
    <w:lvl w:ilvl="0" w:tplc="502C1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87"/>
    <w:rsid w:val="00015BF9"/>
    <w:rsid w:val="00016F8B"/>
    <w:rsid w:val="00041657"/>
    <w:rsid w:val="000C4714"/>
    <w:rsid w:val="000E00AB"/>
    <w:rsid w:val="001A11D0"/>
    <w:rsid w:val="001B1417"/>
    <w:rsid w:val="001C3FE9"/>
    <w:rsid w:val="001E0D5B"/>
    <w:rsid w:val="00205E1A"/>
    <w:rsid w:val="00226410"/>
    <w:rsid w:val="00252087"/>
    <w:rsid w:val="0029336D"/>
    <w:rsid w:val="0029742B"/>
    <w:rsid w:val="002C5DAF"/>
    <w:rsid w:val="002D5367"/>
    <w:rsid w:val="00352806"/>
    <w:rsid w:val="00360FD9"/>
    <w:rsid w:val="00365534"/>
    <w:rsid w:val="0038331E"/>
    <w:rsid w:val="003A6530"/>
    <w:rsid w:val="003B034D"/>
    <w:rsid w:val="003B0448"/>
    <w:rsid w:val="003C4450"/>
    <w:rsid w:val="00402367"/>
    <w:rsid w:val="00442AF1"/>
    <w:rsid w:val="00453605"/>
    <w:rsid w:val="00464213"/>
    <w:rsid w:val="00465014"/>
    <w:rsid w:val="00484207"/>
    <w:rsid w:val="004A7C1F"/>
    <w:rsid w:val="004B7848"/>
    <w:rsid w:val="004F0144"/>
    <w:rsid w:val="00531B3D"/>
    <w:rsid w:val="005339A5"/>
    <w:rsid w:val="00575975"/>
    <w:rsid w:val="00584263"/>
    <w:rsid w:val="00596B05"/>
    <w:rsid w:val="005A05DE"/>
    <w:rsid w:val="005A7B5D"/>
    <w:rsid w:val="005B52D2"/>
    <w:rsid w:val="005C3694"/>
    <w:rsid w:val="005F681C"/>
    <w:rsid w:val="00620389"/>
    <w:rsid w:val="00626AD5"/>
    <w:rsid w:val="006611CF"/>
    <w:rsid w:val="00673A54"/>
    <w:rsid w:val="00685B13"/>
    <w:rsid w:val="006902B4"/>
    <w:rsid w:val="00706D2B"/>
    <w:rsid w:val="007452F7"/>
    <w:rsid w:val="00746084"/>
    <w:rsid w:val="007568B8"/>
    <w:rsid w:val="00757666"/>
    <w:rsid w:val="00771954"/>
    <w:rsid w:val="00813365"/>
    <w:rsid w:val="008543C8"/>
    <w:rsid w:val="008741AE"/>
    <w:rsid w:val="00893010"/>
    <w:rsid w:val="00894D4C"/>
    <w:rsid w:val="008B0897"/>
    <w:rsid w:val="008E0941"/>
    <w:rsid w:val="008E2397"/>
    <w:rsid w:val="009113F7"/>
    <w:rsid w:val="00945F47"/>
    <w:rsid w:val="009F58EA"/>
    <w:rsid w:val="00A50879"/>
    <w:rsid w:val="00AA49EE"/>
    <w:rsid w:val="00AA671E"/>
    <w:rsid w:val="00AB12FE"/>
    <w:rsid w:val="00AE1929"/>
    <w:rsid w:val="00B81040"/>
    <w:rsid w:val="00BB1515"/>
    <w:rsid w:val="00C509D2"/>
    <w:rsid w:val="00C54E08"/>
    <w:rsid w:val="00C632EC"/>
    <w:rsid w:val="00C901D9"/>
    <w:rsid w:val="00CA10C5"/>
    <w:rsid w:val="00CC192B"/>
    <w:rsid w:val="00CC65B3"/>
    <w:rsid w:val="00CF6357"/>
    <w:rsid w:val="00D36B26"/>
    <w:rsid w:val="00D510C4"/>
    <w:rsid w:val="00D70B06"/>
    <w:rsid w:val="00DB488F"/>
    <w:rsid w:val="00DB4F9F"/>
    <w:rsid w:val="00DC1ADE"/>
    <w:rsid w:val="00DC4A5E"/>
    <w:rsid w:val="00E0795A"/>
    <w:rsid w:val="00EA01AE"/>
    <w:rsid w:val="00EB78DD"/>
    <w:rsid w:val="00ED2EF2"/>
    <w:rsid w:val="00F225AB"/>
    <w:rsid w:val="00F57CAB"/>
    <w:rsid w:val="00F613FC"/>
    <w:rsid w:val="00F83CC1"/>
    <w:rsid w:val="00FA0AC3"/>
    <w:rsid w:val="00FA3536"/>
    <w:rsid w:val="00FA4107"/>
    <w:rsid w:val="00FC5BFD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14AA7-87CE-467F-A9B7-D4F39711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53605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5360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3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53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3605"/>
  </w:style>
  <w:style w:type="paragraph" w:styleId="a8">
    <w:name w:val="footer"/>
    <w:basedOn w:val="a"/>
    <w:link w:val="a9"/>
    <w:uiPriority w:val="99"/>
    <w:unhideWhenUsed/>
    <w:rsid w:val="00453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3605"/>
  </w:style>
  <w:style w:type="character" w:styleId="aa">
    <w:name w:val="Hyperlink"/>
    <w:basedOn w:val="a0"/>
    <w:uiPriority w:val="99"/>
    <w:unhideWhenUsed/>
    <w:rsid w:val="00453605"/>
    <w:rPr>
      <w:color w:val="0563C1" w:themeColor="hyperlink"/>
      <w:u w:val="single"/>
    </w:rPr>
  </w:style>
  <w:style w:type="paragraph" w:customStyle="1" w:styleId="Default">
    <w:name w:val="Default"/>
    <w:rsid w:val="004536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453605"/>
    <w:pPr>
      <w:ind w:left="720"/>
      <w:contextualSpacing/>
    </w:pPr>
  </w:style>
  <w:style w:type="paragraph" w:customStyle="1" w:styleId="ac">
    <w:name w:val="Прижатый влево"/>
    <w:basedOn w:val="a"/>
    <w:next w:val="a"/>
    <w:uiPriority w:val="99"/>
    <w:rsid w:val="004536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453605"/>
    <w:rPr>
      <w:rFonts w:cs="Times New Roman"/>
      <w:b w:val="0"/>
      <w:color w:val="106BBE"/>
    </w:rPr>
  </w:style>
  <w:style w:type="paragraph" w:customStyle="1" w:styleId="ConsPlusNonformat">
    <w:name w:val="ConsPlusNonformat"/>
    <w:uiPriority w:val="99"/>
    <w:rsid w:val="005B52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Конеев Адель Рафикович</dc:creator>
  <cp:keywords/>
  <dc:description/>
  <cp:lastModifiedBy>Колесниченко Артем Сергеевич</cp:lastModifiedBy>
  <cp:revision>18</cp:revision>
  <cp:lastPrinted>2020-12-04T08:50:00Z</cp:lastPrinted>
  <dcterms:created xsi:type="dcterms:W3CDTF">2020-11-19T08:20:00Z</dcterms:created>
  <dcterms:modified xsi:type="dcterms:W3CDTF">2020-12-15T10:03:00Z</dcterms:modified>
</cp:coreProperties>
</file>